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56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44"/>
        </w:rPr>
        <w:t>2023博鳌防灾减灾大会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56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44"/>
        </w:rPr>
        <w:t>会议议程</w:t>
      </w:r>
    </w:p>
    <w:p>
      <w:pPr>
        <w:ind w:firstLine="4276" w:firstLineChars="769"/>
        <w:rPr>
          <w:rFonts w:ascii="华文中宋" w:hAnsi="华文中宋" w:eastAsia="华文中宋" w:cs="仿宋"/>
          <w:b/>
          <w:bCs/>
          <w:sz w:val="56"/>
          <w:szCs w:val="44"/>
        </w:rPr>
      </w:pPr>
    </w:p>
    <w:p>
      <w:pPr>
        <w:rPr>
          <w:rFonts w:ascii="华文仿宋" w:hAnsi="华文仿宋" w:eastAsia="华文仿宋" w:cs="楷体"/>
          <w:color w:val="FFC000"/>
          <w:szCs w:val="32"/>
        </w:rPr>
      </w:pPr>
    </w:p>
    <w:p>
      <w:pPr>
        <w:rPr>
          <w:rFonts w:ascii="华文仿宋" w:hAnsi="华文仿宋" w:eastAsia="华文仿宋" w:cs="仿宋"/>
          <w:szCs w:val="32"/>
        </w:rPr>
      </w:pPr>
    </w:p>
    <w:p>
      <w:pPr>
        <w:rPr>
          <w:rFonts w:ascii="华文仿宋" w:hAnsi="华文仿宋" w:eastAsia="华文仿宋" w:cs="仿宋"/>
          <w:sz w:val="36"/>
          <w:szCs w:val="36"/>
        </w:rPr>
      </w:pPr>
    </w:p>
    <w:p>
      <w:pPr>
        <w:rPr>
          <w:rFonts w:ascii="华文仿宋" w:hAnsi="华文仿宋" w:eastAsia="华文仿宋" w:cs="仿宋"/>
          <w:sz w:val="36"/>
          <w:szCs w:val="36"/>
        </w:rPr>
      </w:pPr>
    </w:p>
    <w:p>
      <w:pPr>
        <w:pStyle w:val="3"/>
        <w:rPr>
          <w:rFonts w:ascii="华文仿宋" w:hAnsi="华文仿宋" w:eastAsia="华文仿宋" w:cs="仿宋"/>
          <w:sz w:val="36"/>
          <w:szCs w:val="36"/>
        </w:rPr>
      </w:pPr>
    </w:p>
    <w:p>
      <w:pPr>
        <w:pStyle w:val="6"/>
      </w:pPr>
    </w:p>
    <w:p>
      <w:pPr>
        <w:rPr>
          <w:rFonts w:ascii="华文仿宋" w:hAnsi="华文仿宋" w:eastAsia="华文仿宋" w:cs="仿宋"/>
          <w:sz w:val="36"/>
          <w:szCs w:val="36"/>
        </w:rPr>
      </w:pPr>
    </w:p>
    <w:p>
      <w:pPr>
        <w:rPr>
          <w:rFonts w:ascii="华文仿宋" w:hAnsi="华文仿宋" w:eastAsia="华文仿宋" w:cs="仿宋"/>
          <w:sz w:val="36"/>
          <w:szCs w:val="36"/>
        </w:rPr>
      </w:pPr>
    </w:p>
    <w:p>
      <w:pPr>
        <w:jc w:val="center"/>
        <w:rPr>
          <w:rFonts w:ascii="华文仿宋" w:hAnsi="华文仿宋" w:eastAsia="华文仿宋" w:cs="仿宋"/>
          <w:sz w:val="36"/>
          <w:szCs w:val="36"/>
        </w:rPr>
      </w:pPr>
    </w:p>
    <w:p>
      <w:pPr>
        <w:jc w:val="center"/>
        <w:rPr>
          <w:rFonts w:ascii="仿宋" w:hAnsi="仿宋" w:cs="仿宋"/>
          <w:b/>
          <w:bCs/>
          <w:sz w:val="36"/>
          <w:szCs w:val="36"/>
        </w:rPr>
      </w:pPr>
      <w:r>
        <w:rPr>
          <w:rFonts w:hint="eastAsia" w:ascii="仿宋" w:hAnsi="仿宋" w:cs="仿宋"/>
          <w:b/>
          <w:bCs/>
          <w:sz w:val="36"/>
          <w:szCs w:val="36"/>
        </w:rPr>
        <w:t>地点：中国海南·博鳌亚洲论坛国际会议中心</w:t>
      </w:r>
    </w:p>
    <w:p>
      <w:pPr>
        <w:jc w:val="center"/>
        <w:rPr>
          <w:rFonts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985" w:right="1474" w:bottom="1985" w:left="1588" w:header="851" w:footer="1418" w:gutter="0"/>
          <w:pgNumType w:fmt="numberInDash"/>
          <w:cols w:space="720" w:num="1"/>
          <w:docGrid w:type="linesAndChars" w:linePitch="579" w:charSpace="-849"/>
        </w:sectPr>
      </w:pPr>
      <w:r>
        <w:rPr>
          <w:rFonts w:hint="eastAsia" w:ascii="仿宋" w:hAnsi="仿宋" w:cs="仿宋"/>
          <w:b/>
          <w:bCs/>
          <w:sz w:val="36"/>
          <w:szCs w:val="36"/>
        </w:rPr>
        <w:t>时间：2023年2月12至15日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一、论坛基本情况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1.论坛名称：博鳌防灾减灾大会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2.论坛主题：推动防灾减灾科技创新，助力经济社会高质量发展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3.举办时间：202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年2月12至15日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4.举办地点：博鳌亚洲论坛国际会议中心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5.论坛形式：主论坛、分论坛；线上+线下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6.论坛规模：线下500人左右</w:t>
      </w:r>
    </w:p>
    <w:p>
      <w:pPr>
        <w:spacing w:before="312" w:beforeLines="100"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二、组织架构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（一）主办单位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中国灾害防御协会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（二）承办单位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中国灾害防御协会城乡韧性与防灾减灾专业委员会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中国灾害防御协会火山专业委员会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中国灾害防御协会减隔震专业委员会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中国地震学会地震人工智能专业委员会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博鳌国际防灾减灾大会组委会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（三）协办单位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海南省地震局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中国地震局工程力学研究所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中国地震局地震预测研究所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深圳防灾减灾技术研究院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（四）合作媒体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中国灾害防御协会媒体矩阵，人民网、光明网、央广网、中国证券报、海南日报、南海网、阳光海南网、凤凰网、今日头条、快手、抖音、腾讯、新浪微博、海南电视台、三沙卫视、琼海市融媒体中心等。</w:t>
      </w:r>
    </w:p>
    <w:p>
      <w:pPr>
        <w:spacing w:before="312" w:beforeLines="100"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三、参会嘉宾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（一）政府嘉宾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国家相关部委和协会领导、海南省领导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（二）行业专家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国际、国内行业知名院士、专家、学者；防灾减灾领域高校、科研院所和企事业负责人、专家、学者等。</w:t>
      </w:r>
    </w:p>
    <w:p>
      <w:pPr>
        <w:spacing w:before="156" w:beforeLines="50"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四、大会议程</w:t>
      </w:r>
    </w:p>
    <w:p>
      <w:pPr>
        <w:spacing w:before="156" w:beforeLines="50"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2月12日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10:00-18:00 注册报到（</w:t>
      </w:r>
      <w:r>
        <w:rPr>
          <w:rFonts w:hint="eastAsia" w:ascii="仿宋" w:hAnsi="仿宋" w:eastAsia="仿宋" w:cs="仿宋"/>
          <w:szCs w:val="32"/>
        </w:rPr>
        <w:t>博鳌亚洲论坛大酒店大堂）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18:00-21:00 自助晚餐</w:t>
      </w:r>
    </w:p>
    <w:p>
      <w:pPr>
        <w:spacing w:before="156" w:beforeLines="50"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2月13日</w:t>
      </w:r>
    </w:p>
    <w:p>
      <w:pPr>
        <w:spacing w:line="360" w:lineRule="auto"/>
        <w:ind w:firstLine="640" w:firstLineChars="200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</w:rPr>
        <w:t xml:space="preserve">8:00-12:00 </w:t>
      </w:r>
      <w:r>
        <w:rPr>
          <w:rFonts w:hint="eastAsia" w:ascii="仿宋" w:hAnsi="仿宋" w:cs="仿宋"/>
          <w:szCs w:val="32"/>
          <w:lang w:val="en-US" w:eastAsia="zh-CN"/>
        </w:rPr>
        <w:t xml:space="preserve">大会开幕式和主题报告 </w:t>
      </w:r>
    </w:p>
    <w:p>
      <w:pPr>
        <w:spacing w:line="360" w:lineRule="auto"/>
        <w:ind w:firstLine="640" w:firstLineChars="200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 xml:space="preserve">8:00-8:20  领导致辞 </w:t>
      </w:r>
    </w:p>
    <w:p>
      <w:pPr>
        <w:spacing w:line="360" w:lineRule="auto"/>
        <w:ind w:firstLine="640" w:firstLineChars="200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 xml:space="preserve">8:30-12:00 院士报告 </w:t>
      </w:r>
    </w:p>
    <w:p>
      <w:pPr>
        <w:spacing w:line="360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《加强科技赋能 建设韧性城市》、《城市地下管网：病害诊断与抗震改造设计》、《重大工程土-结构动力相互作用分析方法、软件与应用》、《关于如何提升大城市大震巨灾韧性的几点思考》、《地震灾害风险评估与区划的方法、内容》、《火山活动及其灾害》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14:30-17:30 分论坛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城乡韧性与工程防灾分论坛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火山灾害与防御分论坛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中国地震学会地震人工智能专业委员会分论坛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18:00-21:00 自助晚餐</w:t>
      </w:r>
    </w:p>
    <w:p>
      <w:pPr>
        <w:spacing w:before="156" w:beforeLines="50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2月14日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9:00-12:00 分论坛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城乡韧性与工程防灾分论坛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火山灾害与防御分论坛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中国地震学会地震人工智能专业委员会分论坛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中国减隔震行业高质量发展分论坛</w:t>
      </w:r>
      <w:r>
        <w:rPr>
          <w:rFonts w:hint="eastAsia" w:ascii="仿宋" w:hAnsi="仿宋" w:eastAsia="仿宋" w:cs="仿宋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12:00-13:30 自助午餐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14:30-17:30 分论坛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城乡韧性与工程防灾分论坛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火山灾害与防御分论坛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中国地震学会地震人工智能专业委员会分论坛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18:00-21:00 自助晚餐</w:t>
      </w:r>
    </w:p>
    <w:p>
      <w:pPr>
        <w:spacing w:before="156" w:beforeLines="50"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2月15日 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Cs w:val="32"/>
        </w:rPr>
        <w:t>会后自行活动。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G0Yx1LmAQAAyQ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zEzZTI4ODBmNjk0NjAwOTJjNWU0NzU3ZDI2ZjQifQ=="/>
    <w:docVar w:name="KSO_WPS_MARK_KEY" w:val="58197ae2-2de5-440d-b0d3-76f7f1c7017a"/>
  </w:docVars>
  <w:rsids>
    <w:rsidRoot w:val="00EE5F0A"/>
    <w:rsid w:val="00013E35"/>
    <w:rsid w:val="00023CF4"/>
    <w:rsid w:val="000353E8"/>
    <w:rsid w:val="000359DD"/>
    <w:rsid w:val="0004511B"/>
    <w:rsid w:val="000571D9"/>
    <w:rsid w:val="00062608"/>
    <w:rsid w:val="00084699"/>
    <w:rsid w:val="000C7CED"/>
    <w:rsid w:val="00103020"/>
    <w:rsid w:val="00105945"/>
    <w:rsid w:val="00123CE7"/>
    <w:rsid w:val="00152C9A"/>
    <w:rsid w:val="00166814"/>
    <w:rsid w:val="00201CED"/>
    <w:rsid w:val="002201D9"/>
    <w:rsid w:val="00224EC6"/>
    <w:rsid w:val="002329E5"/>
    <w:rsid w:val="002B1EA8"/>
    <w:rsid w:val="002E6B6D"/>
    <w:rsid w:val="002F3A2A"/>
    <w:rsid w:val="003132DE"/>
    <w:rsid w:val="00372364"/>
    <w:rsid w:val="003B58CB"/>
    <w:rsid w:val="003C2A47"/>
    <w:rsid w:val="003D3BD2"/>
    <w:rsid w:val="003D402A"/>
    <w:rsid w:val="00411BFD"/>
    <w:rsid w:val="0043767E"/>
    <w:rsid w:val="00500506"/>
    <w:rsid w:val="0052349F"/>
    <w:rsid w:val="005C60CB"/>
    <w:rsid w:val="00623896"/>
    <w:rsid w:val="006E1C1C"/>
    <w:rsid w:val="00730335"/>
    <w:rsid w:val="00741697"/>
    <w:rsid w:val="007A36E2"/>
    <w:rsid w:val="007D623E"/>
    <w:rsid w:val="00886C7C"/>
    <w:rsid w:val="00894B74"/>
    <w:rsid w:val="00895AB5"/>
    <w:rsid w:val="008C3ECE"/>
    <w:rsid w:val="00922964"/>
    <w:rsid w:val="00956C08"/>
    <w:rsid w:val="009C464F"/>
    <w:rsid w:val="009D36F1"/>
    <w:rsid w:val="009E4436"/>
    <w:rsid w:val="009E6DE9"/>
    <w:rsid w:val="00A24A2B"/>
    <w:rsid w:val="00A5092B"/>
    <w:rsid w:val="00A605DC"/>
    <w:rsid w:val="00A86DFF"/>
    <w:rsid w:val="00A95EF0"/>
    <w:rsid w:val="00AB04DA"/>
    <w:rsid w:val="00AC3CA8"/>
    <w:rsid w:val="00B2251E"/>
    <w:rsid w:val="00B43421"/>
    <w:rsid w:val="00BE0D20"/>
    <w:rsid w:val="00C14CF1"/>
    <w:rsid w:val="00C32D47"/>
    <w:rsid w:val="00C40EC2"/>
    <w:rsid w:val="00C53C9D"/>
    <w:rsid w:val="00CB4973"/>
    <w:rsid w:val="00D26AFC"/>
    <w:rsid w:val="00D30709"/>
    <w:rsid w:val="00D90C88"/>
    <w:rsid w:val="00D95CA5"/>
    <w:rsid w:val="00DD3A89"/>
    <w:rsid w:val="00E21C3D"/>
    <w:rsid w:val="00E4403A"/>
    <w:rsid w:val="00E45BE4"/>
    <w:rsid w:val="00E923A6"/>
    <w:rsid w:val="00ED02C4"/>
    <w:rsid w:val="00EE5F0A"/>
    <w:rsid w:val="00F0152E"/>
    <w:rsid w:val="00F15635"/>
    <w:rsid w:val="00F173BC"/>
    <w:rsid w:val="00F25A11"/>
    <w:rsid w:val="00F410F2"/>
    <w:rsid w:val="00F448F0"/>
    <w:rsid w:val="00FC5186"/>
    <w:rsid w:val="01C91A81"/>
    <w:rsid w:val="02D12DDC"/>
    <w:rsid w:val="02DF59BE"/>
    <w:rsid w:val="03272B9A"/>
    <w:rsid w:val="03BA26D6"/>
    <w:rsid w:val="047670D9"/>
    <w:rsid w:val="048A6C87"/>
    <w:rsid w:val="05416795"/>
    <w:rsid w:val="054F1F5E"/>
    <w:rsid w:val="05F64032"/>
    <w:rsid w:val="06050405"/>
    <w:rsid w:val="06B617CE"/>
    <w:rsid w:val="07BC2CC5"/>
    <w:rsid w:val="0A0F6611"/>
    <w:rsid w:val="0A425EC8"/>
    <w:rsid w:val="0C13120B"/>
    <w:rsid w:val="0C440691"/>
    <w:rsid w:val="0D114764"/>
    <w:rsid w:val="0D311C9E"/>
    <w:rsid w:val="0D593728"/>
    <w:rsid w:val="0F287AEA"/>
    <w:rsid w:val="1130714F"/>
    <w:rsid w:val="1353104E"/>
    <w:rsid w:val="13BF019B"/>
    <w:rsid w:val="13D91B86"/>
    <w:rsid w:val="14125C6A"/>
    <w:rsid w:val="14627FE2"/>
    <w:rsid w:val="146C3C63"/>
    <w:rsid w:val="14A3365F"/>
    <w:rsid w:val="150E5CEF"/>
    <w:rsid w:val="15243F61"/>
    <w:rsid w:val="18E26DDF"/>
    <w:rsid w:val="19A80CB2"/>
    <w:rsid w:val="1A0144C8"/>
    <w:rsid w:val="1AD82DAC"/>
    <w:rsid w:val="1B6A5E71"/>
    <w:rsid w:val="1C2C01A7"/>
    <w:rsid w:val="1C875B8F"/>
    <w:rsid w:val="1CF24014"/>
    <w:rsid w:val="1EA35F9E"/>
    <w:rsid w:val="1EBF2D51"/>
    <w:rsid w:val="20ED2AA3"/>
    <w:rsid w:val="21733C62"/>
    <w:rsid w:val="22FC43D6"/>
    <w:rsid w:val="25F53506"/>
    <w:rsid w:val="27292B89"/>
    <w:rsid w:val="27C30FCB"/>
    <w:rsid w:val="28A77CA7"/>
    <w:rsid w:val="29162D65"/>
    <w:rsid w:val="297D524A"/>
    <w:rsid w:val="29B637E1"/>
    <w:rsid w:val="29CF2254"/>
    <w:rsid w:val="29ED2924"/>
    <w:rsid w:val="2A152F88"/>
    <w:rsid w:val="2A4E514D"/>
    <w:rsid w:val="2A872662"/>
    <w:rsid w:val="2A8C4587"/>
    <w:rsid w:val="2B0E40AF"/>
    <w:rsid w:val="2B246124"/>
    <w:rsid w:val="2BD31DA5"/>
    <w:rsid w:val="2D5429D4"/>
    <w:rsid w:val="2E416AB4"/>
    <w:rsid w:val="2F880136"/>
    <w:rsid w:val="30282C32"/>
    <w:rsid w:val="30D56E57"/>
    <w:rsid w:val="32643770"/>
    <w:rsid w:val="32F25908"/>
    <w:rsid w:val="33020CAE"/>
    <w:rsid w:val="337A3F07"/>
    <w:rsid w:val="33E97D19"/>
    <w:rsid w:val="34114CAC"/>
    <w:rsid w:val="375473E1"/>
    <w:rsid w:val="37C336DE"/>
    <w:rsid w:val="37F93F26"/>
    <w:rsid w:val="38E17B53"/>
    <w:rsid w:val="39CE027E"/>
    <w:rsid w:val="3A2A4F7A"/>
    <w:rsid w:val="3A3E699B"/>
    <w:rsid w:val="3AD60F4C"/>
    <w:rsid w:val="3B8B33B6"/>
    <w:rsid w:val="3B9F369A"/>
    <w:rsid w:val="3BCD60BB"/>
    <w:rsid w:val="3C8767E6"/>
    <w:rsid w:val="3D6A3662"/>
    <w:rsid w:val="3D74475E"/>
    <w:rsid w:val="3DD03EB2"/>
    <w:rsid w:val="3EE97EA5"/>
    <w:rsid w:val="3F526BCC"/>
    <w:rsid w:val="401B5B07"/>
    <w:rsid w:val="410077E6"/>
    <w:rsid w:val="41D21150"/>
    <w:rsid w:val="428C0939"/>
    <w:rsid w:val="42990A27"/>
    <w:rsid w:val="42E70461"/>
    <w:rsid w:val="43D91646"/>
    <w:rsid w:val="43DC0890"/>
    <w:rsid w:val="43FB4E80"/>
    <w:rsid w:val="44BA11F7"/>
    <w:rsid w:val="45646D2A"/>
    <w:rsid w:val="45C032CE"/>
    <w:rsid w:val="45FA5234"/>
    <w:rsid w:val="47452DAA"/>
    <w:rsid w:val="476758A5"/>
    <w:rsid w:val="483A219A"/>
    <w:rsid w:val="4940325A"/>
    <w:rsid w:val="49B168EA"/>
    <w:rsid w:val="4A630C4A"/>
    <w:rsid w:val="4B18454E"/>
    <w:rsid w:val="4C2E2580"/>
    <w:rsid w:val="4C4C1851"/>
    <w:rsid w:val="4E577EB0"/>
    <w:rsid w:val="508B6D2F"/>
    <w:rsid w:val="50A05B3E"/>
    <w:rsid w:val="50FA6CDF"/>
    <w:rsid w:val="50FC080D"/>
    <w:rsid w:val="51496C99"/>
    <w:rsid w:val="54620306"/>
    <w:rsid w:val="546A542C"/>
    <w:rsid w:val="5510226F"/>
    <w:rsid w:val="551C766D"/>
    <w:rsid w:val="552B5B15"/>
    <w:rsid w:val="55C77CEF"/>
    <w:rsid w:val="56AE2DDB"/>
    <w:rsid w:val="57456745"/>
    <w:rsid w:val="57540822"/>
    <w:rsid w:val="58754715"/>
    <w:rsid w:val="58C06C50"/>
    <w:rsid w:val="598257FC"/>
    <w:rsid w:val="5998194C"/>
    <w:rsid w:val="5A8B33BB"/>
    <w:rsid w:val="5AD77ED2"/>
    <w:rsid w:val="5CF00DAE"/>
    <w:rsid w:val="5D5F3FA4"/>
    <w:rsid w:val="5E2E451A"/>
    <w:rsid w:val="5F8605F5"/>
    <w:rsid w:val="610F45B7"/>
    <w:rsid w:val="61BA523E"/>
    <w:rsid w:val="626F7673"/>
    <w:rsid w:val="63514CAC"/>
    <w:rsid w:val="649F4363"/>
    <w:rsid w:val="65506C5A"/>
    <w:rsid w:val="659323E4"/>
    <w:rsid w:val="66CC6135"/>
    <w:rsid w:val="670910EE"/>
    <w:rsid w:val="687516BB"/>
    <w:rsid w:val="689D5475"/>
    <w:rsid w:val="68A33FC6"/>
    <w:rsid w:val="69016B1A"/>
    <w:rsid w:val="69ED483C"/>
    <w:rsid w:val="6C5D1FC3"/>
    <w:rsid w:val="6CEC04F0"/>
    <w:rsid w:val="6D627D27"/>
    <w:rsid w:val="6DCC0E7C"/>
    <w:rsid w:val="6E3D1AF8"/>
    <w:rsid w:val="6F6F4E7E"/>
    <w:rsid w:val="70187EB0"/>
    <w:rsid w:val="71BD7093"/>
    <w:rsid w:val="735C21CE"/>
    <w:rsid w:val="74C7181A"/>
    <w:rsid w:val="7565599C"/>
    <w:rsid w:val="75B53352"/>
    <w:rsid w:val="7612716D"/>
    <w:rsid w:val="76BF4533"/>
    <w:rsid w:val="770E7A6D"/>
    <w:rsid w:val="7724268B"/>
    <w:rsid w:val="785D0A41"/>
    <w:rsid w:val="78A80A03"/>
    <w:rsid w:val="78BA27C3"/>
    <w:rsid w:val="797243F3"/>
    <w:rsid w:val="7A124ABF"/>
    <w:rsid w:val="7ABE6F32"/>
    <w:rsid w:val="7B5B6C43"/>
    <w:rsid w:val="7B9F51CB"/>
    <w:rsid w:val="7BD04C7A"/>
    <w:rsid w:val="7BD249B6"/>
    <w:rsid w:val="7C5B445D"/>
    <w:rsid w:val="7CC93AC6"/>
    <w:rsid w:val="7DC11E37"/>
    <w:rsid w:val="7EC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link w:val="12"/>
    <w:unhideWhenUsed/>
    <w:qFormat/>
    <w:uiPriority w:val="0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3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2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3"/>
    <w:qFormat/>
    <w:uiPriority w:val="0"/>
    <w:rPr>
      <w:rFonts w:ascii="Times New Roman" w:hAnsi="Times New Roman" w:eastAsia="仿宋" w:cs="Times New Roman"/>
      <w:sz w:val="32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860</Words>
  <Characters>990</Characters>
  <Lines>10</Lines>
  <Paragraphs>3</Paragraphs>
  <TotalTime>0</TotalTime>
  <ScaleCrop>false</ScaleCrop>
  <LinksUpToDate>false</LinksUpToDate>
  <CharactersWithSpaces>1012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2022-11-08T02:47:00Z</dcterms:created>
  <dc:creator>Administrator</dc:creator>
  <cp:lastModifiedBy>Carpenter</cp:lastModifiedBy>
  <cp:lastPrinted>2023-01-11T06:52:00Z</cp:lastPrinted>
  <dcterms:modified xsi:type="dcterms:W3CDTF">2023-01-14T02:23:01Z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69E5E2159F554E49ADAF482D4F6221AA</vt:lpwstr>
  </property>
</Properties>
</file>