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第八届全国防震减灾科普讲解大赛决赛规则</w:t>
      </w:r>
    </w:p>
    <w:bookmarkEnd w:id="0"/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  <w:t xml:space="preserve">一、决赛赛制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 xml:space="preserve">总决赛由自主命题讲解、随机命题讲解、科技常识问答、评委问答四个环节组成。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  <w:lang w:eastAsia="zh-CN"/>
        </w:rPr>
        <w:t>（一）自主命题讲解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：时间4分钟，由选手自行确定讲解主题（可以使用半决赛主题），内容须与防震减灾科技知识有关，讲解时选手须借助多媒体等辅助手段进行讲解，丰富舞台效果。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  <w:lang w:eastAsia="zh-CN"/>
        </w:rPr>
        <w:t>（二）随机命题讲解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：时间2分钟，候选命题为15个名词，由选手现场随机抽取1个名词开展讲解。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  <w:lang w:eastAsia="zh-CN"/>
        </w:rPr>
        <w:t>（三）科技常识问答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：每题限时10秒，由选手从《中国公民科学素质基准》题库中随机抽取2道题目回答。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  <w:lang w:eastAsia="zh-CN"/>
        </w:rPr>
        <w:t>（四）评委问答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评委就选手自主命题讲解内容提问。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决赛选手出场时，播放20秒自我介绍视频。自我介绍视频统一用MP4等通用编码格式，画面比例16:9，全高清1920*1080，文件不大于50M。该环节不作为比赛评分内容，视频由选手准备，可与半决赛视频相同。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  <w:t>二、讲解要求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现场提供耳麦、遥控器、用于播放视频或PPT的电脑，要求佩戴耳麦（不支持手持麦讲解），持遥控器，全程自行播放PPT，不得由他人协助。PPT（可配背景音乐）须为WPS、OFFICE2010以上等通用版本，画面比例16:9，PPT第一页无动作无声音（用于后台画面准备），选手自行操作到第2页开始声音和动作效果，PPT中若插入视频，请使用MP4格式，视频大小合计不超过100MB。各选手的自我介绍视频、PPT资料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随身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携带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备份，以便修改调整使用。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  <w:t>三、评分标准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决赛总分100分，评分保留到小数点后两位，超时由记分员进行扣分记录。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  <w:lang w:eastAsia="zh-CN"/>
        </w:rPr>
        <w:t>（一）自主命题讲解（70分）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）内容陈述和表达效果（65分）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科学准确、重点突出；（15分）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主次分明、详简得当；（10分）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层次清楚、合乎逻辑；（10分）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通俗易懂、深入浅出；（15分）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张弛有度、侧重讲解；（10分）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发音标准、吐字清晰。（5分）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）整体形象（5分）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衣着得体、精神饱满，举止大方、自然协调。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楷体" w:hAnsi="楷体" w:eastAsia="楷体" w:cs="楷体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  <w:lang w:eastAsia="zh-CN"/>
        </w:rPr>
        <w:t>（二）随机命题讲解（20分）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）主题立论一致，合乎逻辑。（5分）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）内容重点突出，科学合理。（5分）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）科普解读生动，特色鲜明。（5分）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）讲解思路清晰，语言流畅。（5分）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楷体" w:hAnsi="楷体" w:eastAsia="楷体" w:cs="楷体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  <w:lang w:eastAsia="zh-CN"/>
        </w:rPr>
        <w:t>（三）科技常识测试环节（2分）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选手每人随机选取2道科技常识问题（从《中国公民科学素质基准》中选取）进行测试，在监督人员的监督下由记分员根据答题情况记录选手扣分情况。回答正确不加分也不扣分，不回答或回答错误1题扣1分，2题扣2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  <w:lang w:eastAsia="zh-CN"/>
        </w:rPr>
        <w:t>评委提问（10分）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评委围绕选手的自主讲解内容提问，主要考察选手对自主讲解内容理解的深度和广度。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楷体" w:hAnsi="楷体" w:eastAsia="楷体" w:cs="楷体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  <w:lang w:eastAsia="zh-CN"/>
        </w:rPr>
        <w:t>用时要求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自主命题讲解限时4分钟，不足3分钟扣2分，超时10秒（含10秒）后讲解终止并扣2分。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随机命题讲解限时2分钟，不足1分钟扣2分，超时10秒（含10秒）后讲解终止并扣2分。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科技常识测试。选手抽取的2道题同时出现在大屏幕，选手自行读取题意，读题不限时。主持人确认选手读题完毕后，选手须在限时要求内作答，超时回答终止并扣1分。每题答题限时10秒，2题合计限时20秒。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评委问答限时2分钟，超时10秒（含10秒）后回答终止，不扣分。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楷体" w:hAnsi="楷体" w:eastAsia="楷体" w:cs="楷体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  <w:lang w:eastAsia="zh-CN"/>
        </w:rPr>
        <w:t>（六）随机命题讲解环节候选名词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地震预警、调谐质量阻尼器、活断层、软流层、隔震支座郯庐断裂带、地震区划、余震、张衡、海底扩张、砂土液化、李四光、诱发地震、喜马拉雅运动、弹性回跳学说。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  <w:t>、评分方式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决赛由评委对选手的自主命题讲解、随机命题讲解和回答评委提问进行打分。打分采用现场打分、亮分和公布成绩的方式，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所有评委打分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去掉最高分和最低分后的平均数，为选手的评委评分。科技常识测试扣分情况由记分员记录。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将选手的评委评分、科技常识测试扣分以及用时扣分的分数相加，得出该选手的最终分数。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根据抽签顺序，前五名选手讲解完毕后，评委离席合议，随后一次性按顺序给抽签前五位选手打分和亮分，从第六名选手开始，讲解完毕后评委实时打分和亮分。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若遇选手评委评分相同且合计扣分相同，则按所有评委的第二个最高分高低决定名次，若评委的第二个最高分相同则按第三个最高分高低决定名次，以此类推；若遇评委具体打分均相同，则在公证处的监督下抽签决定名次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  <w:t>、其他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firstLine="624" w:firstLineChars="200"/>
        <w:textAlignment w:val="auto"/>
        <w:rPr>
          <w:rFonts w:hint="eastAsia" w:ascii="仿宋" w:hAnsi="仿宋" w:eastAsia="仿宋" w:cs="仿宋"/>
          <w:color w:val="000000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eastAsia="zh-CN"/>
        </w:rPr>
        <w:t>本规则由第八届全国防震减灾科普讲解大赛主办方负责解释。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firstLine="624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firstLine="624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firstLine="624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firstLine="624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firstLine="624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firstLine="624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ind w:firstLine="624" w:firstLineChars="200"/>
        <w:jc w:val="left"/>
        <w:rPr>
          <w:rFonts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ascii="仿宋" w:hAnsi="仿宋" w:eastAsia="仿宋" w:cs="HBRDMN+FangSong_GB2312"/>
          <w:color w:val="000000"/>
          <w:spacing w:val="-4"/>
          <w:sz w:val="32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32A0DD-225B-47D2-A727-AAB6FD8B6C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ingFang SC Regular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VVSEV+FZXBSJ">
    <w:altName w:val="Leelawadee UI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7EC68F7-19FC-49CC-9F54-AA0BEC1986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AEFA447-70A4-4EB9-9932-D705D18633A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18E6351-31A8-4990-8F5F-644E587663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E2C9E43-9691-44C2-81D0-A216417936ED}"/>
  </w:font>
  <w:font w:name="HBRDMN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  <w:embedRegular r:id="rId6" w:fontKey="{21919F5C-5342-489A-9E27-F314CE81E422}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EC1C8"/>
    <w:multiLevelType w:val="singleLevel"/>
    <w:tmpl w:val="FBBEC1C8"/>
    <w:lvl w:ilvl="0" w:tentative="0">
      <w:start w:val="4"/>
      <w:numFmt w:val="chineseCounting"/>
      <w:suff w:val="nothing"/>
      <w:lvlText w:val="（%1）"/>
      <w:lvlJc w:val="left"/>
      <w:rPr>
        <w:rFonts w:hint="eastAsia" w:ascii="楷体" w:hAnsi="楷体" w:eastAsia="楷体" w:cs="楷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06A676E"/>
    <w:rsid w:val="00050421"/>
    <w:rsid w:val="00055098"/>
    <w:rsid w:val="00073EBA"/>
    <w:rsid w:val="000E2322"/>
    <w:rsid w:val="00102743"/>
    <w:rsid w:val="00115C0E"/>
    <w:rsid w:val="00162644"/>
    <w:rsid w:val="001A1284"/>
    <w:rsid w:val="0023221B"/>
    <w:rsid w:val="00264348"/>
    <w:rsid w:val="00272D7D"/>
    <w:rsid w:val="00306586"/>
    <w:rsid w:val="00363426"/>
    <w:rsid w:val="00367136"/>
    <w:rsid w:val="0039113A"/>
    <w:rsid w:val="003C300E"/>
    <w:rsid w:val="003F5421"/>
    <w:rsid w:val="0042101C"/>
    <w:rsid w:val="00423A30"/>
    <w:rsid w:val="0049471C"/>
    <w:rsid w:val="004B4580"/>
    <w:rsid w:val="004B64B0"/>
    <w:rsid w:val="004C165F"/>
    <w:rsid w:val="00510C01"/>
    <w:rsid w:val="00513470"/>
    <w:rsid w:val="005141E5"/>
    <w:rsid w:val="00534B6D"/>
    <w:rsid w:val="00596A2D"/>
    <w:rsid w:val="005D5060"/>
    <w:rsid w:val="005D5364"/>
    <w:rsid w:val="00675505"/>
    <w:rsid w:val="006A676E"/>
    <w:rsid w:val="00767D44"/>
    <w:rsid w:val="007C2A73"/>
    <w:rsid w:val="00811B80"/>
    <w:rsid w:val="00812B1A"/>
    <w:rsid w:val="00924330"/>
    <w:rsid w:val="00945BF8"/>
    <w:rsid w:val="009E45E3"/>
    <w:rsid w:val="00A14794"/>
    <w:rsid w:val="00A878B9"/>
    <w:rsid w:val="00AE52D1"/>
    <w:rsid w:val="00B3522B"/>
    <w:rsid w:val="00B71906"/>
    <w:rsid w:val="00B71E30"/>
    <w:rsid w:val="00CA0440"/>
    <w:rsid w:val="00CC7CA5"/>
    <w:rsid w:val="00CD0EF7"/>
    <w:rsid w:val="00CE2800"/>
    <w:rsid w:val="00D157C5"/>
    <w:rsid w:val="00D16EC8"/>
    <w:rsid w:val="00D56773"/>
    <w:rsid w:val="00DA5B33"/>
    <w:rsid w:val="00E660FA"/>
    <w:rsid w:val="00EA0219"/>
    <w:rsid w:val="00EE619F"/>
    <w:rsid w:val="00F14900"/>
    <w:rsid w:val="00F80898"/>
    <w:rsid w:val="00FF6FFF"/>
    <w:rsid w:val="0B3E5A66"/>
    <w:rsid w:val="1FD7390B"/>
    <w:rsid w:val="28492A91"/>
    <w:rsid w:val="3FF7609A"/>
    <w:rsid w:val="54190C85"/>
    <w:rsid w:val="5F6FBC6F"/>
    <w:rsid w:val="5FAA8CB3"/>
    <w:rsid w:val="6145382C"/>
    <w:rsid w:val="6A6A3B7B"/>
    <w:rsid w:val="6EF7C8E5"/>
    <w:rsid w:val="6EFA7867"/>
    <w:rsid w:val="6F3F066F"/>
    <w:rsid w:val="77DC8B96"/>
    <w:rsid w:val="7B091BB6"/>
    <w:rsid w:val="7DFD871B"/>
    <w:rsid w:val="9FCDB296"/>
    <w:rsid w:val="C1EEAEFA"/>
    <w:rsid w:val="DEFFE298"/>
    <w:rsid w:val="E79F8B81"/>
    <w:rsid w:val="EBBFB2C8"/>
    <w:rsid w:val="ED676FC4"/>
    <w:rsid w:val="F7FF6CC8"/>
    <w:rsid w:val="F97F29A3"/>
    <w:rsid w:val="FABF6FA0"/>
    <w:rsid w:val="FBEB69CA"/>
    <w:rsid w:val="FF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3"/>
    <w:autoRedefine/>
    <w:qFormat/>
    <w:uiPriority w:val="0"/>
    <w:pPr>
      <w:ind w:firstLine="856"/>
      <w:outlineLvl w:val="1"/>
    </w:pPr>
    <w:rPr>
      <w:rFonts w:eastAsia="楷体_GB231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默认"/>
    <w:autoRedefine/>
    <w:qFormat/>
    <w:uiPriority w:val="0"/>
    <w:pPr>
      <w:spacing w:before="160" w:line="288" w:lineRule="auto"/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标题 2 字符"/>
    <w:link w:val="2"/>
    <w:autoRedefine/>
    <w:qFormat/>
    <w:uiPriority w:val="0"/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547</Words>
  <Characters>3122</Characters>
  <Lines>26</Lines>
  <Paragraphs>7</Paragraphs>
  <TotalTime>45</TotalTime>
  <ScaleCrop>false</ScaleCrop>
  <LinksUpToDate>false</LinksUpToDate>
  <CharactersWithSpaces>3662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2024-04-22T16:18:00Z</dcterms:created>
  <dc:creator>简益波</dc:creator>
  <cp:lastModifiedBy>Carpenter</cp:lastModifiedBy>
  <cp:lastPrinted>2024-04-25T08:23:00Z</cp:lastPrinted>
  <dcterms:modified xsi:type="dcterms:W3CDTF">2024-04-26T07:57:15Z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1FC72F68F32644879F631EB8697D8D1D_13</vt:lpwstr>
  </property>
</Properties>
</file>