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BB8A5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承诺书</w:t>
      </w:r>
    </w:p>
    <w:p w14:paraId="26FCB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本单位（全称）＿＿＿＿＿＿＿＿＿＿＿＿＿＿，在近三年内无重大违法违规记录、无不良信用记录、无重大安全事故。作为</w:t>
      </w:r>
      <w:r>
        <w:rPr>
          <w:rFonts w:hint="default" w:ascii="宋体" w:hAnsi="宋体" w:eastAsia="宋体" w:cs="宋体"/>
          <w:sz w:val="24"/>
          <w:szCs w:val="24"/>
        </w:rPr>
        <w:t>中国灾害防御协会科普教育培训分会“应急科普华夏行”公益活动线下培训项目</w:t>
      </w:r>
      <w:r>
        <w:rPr>
          <w:rFonts w:hint="eastAsia" w:ascii="宋体" w:hAnsi="宋体" w:eastAsia="宋体" w:cs="宋体"/>
          <w:sz w:val="24"/>
          <w:szCs w:val="24"/>
        </w:rPr>
        <w:t>的执行单位，为切实履行公益责任，保障活动规范实施并取得良好社会效益，现郑重承诺如下：</w:t>
      </w:r>
    </w:p>
    <w:p w14:paraId="51ED8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一、依法依规开展活动。严格遵守国家相关法律法规及公益项目管理规定，确保活动全程合法、合规。不从事任何违法违规行为，自觉维护公益事业形象。严格执行财务管理制度，确保项目资金使用合法、规范。</w:t>
      </w:r>
    </w:p>
    <w:p w14:paraId="7C7FC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二、认真履行公益职责。以高度责任感落实“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应急科普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华夏行</w:t>
      </w:r>
      <w:r>
        <w:rPr>
          <w:rFonts w:hint="eastAsia" w:ascii="宋体" w:hAnsi="宋体" w:eastAsia="宋体" w:cs="宋体"/>
          <w:sz w:val="24"/>
          <w:szCs w:val="24"/>
        </w:rPr>
        <w:t>”各项任务，积极组织开展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安全</w:t>
      </w:r>
      <w:r>
        <w:rPr>
          <w:rFonts w:hint="eastAsia" w:ascii="宋体" w:hAnsi="宋体" w:eastAsia="宋体" w:cs="宋体"/>
          <w:sz w:val="24"/>
          <w:szCs w:val="24"/>
        </w:rPr>
        <w:t>知识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宣讲</w:t>
      </w:r>
      <w:r>
        <w:rPr>
          <w:rFonts w:hint="eastAsia" w:ascii="宋体" w:hAnsi="宋体" w:eastAsia="宋体" w:cs="宋体"/>
          <w:sz w:val="24"/>
          <w:szCs w:val="24"/>
        </w:rPr>
        <w:t>与应急技能培训，切实提升公众安全意识和自救互救能力，助力我国应急科普事业发展。严格按照项目计划与方案推进实施，确保活动质量和成效。</w:t>
      </w:r>
    </w:p>
    <w:p w14:paraId="417C8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三、确保资金使用透明。建立规范的财务管理制度，坚持专款专用、合理开支，严格按照预算执行，杜绝任何形式的挪用、浪费和违规使用行为。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杜绝“虚报”“套报”“多头申报”等现象。</w:t>
      </w:r>
    </w:p>
    <w:p w14:paraId="4BAE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四、切实维护公众利益。坚持以服务公众为宗旨，恪守职业道德，不谋取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任何</w:t>
      </w:r>
      <w:r>
        <w:rPr>
          <w:rFonts w:hint="eastAsia" w:ascii="宋体" w:hAnsi="宋体" w:eastAsia="宋体" w:cs="宋体"/>
          <w:sz w:val="24"/>
          <w:szCs w:val="24"/>
        </w:rPr>
        <w:t>单位或个人私利。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杜绝任何商业行为和隐形商业推广，</w:t>
      </w:r>
      <w:r>
        <w:rPr>
          <w:rFonts w:hint="eastAsia" w:ascii="宋体" w:hAnsi="宋体" w:eastAsia="宋体" w:cs="宋体"/>
          <w:sz w:val="24"/>
          <w:szCs w:val="24"/>
        </w:rPr>
        <w:t>杜绝虚假宣传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不实信息，确保活动内容真实、可信。</w:t>
      </w:r>
    </w:p>
    <w:p w14:paraId="345D6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五、严格落实安全责任。建立健全安全管理制度与应急预案，加强对活动场所、设施及人员的安全管理，做好风险预判与防范。如遇突发事件，将立即启动应急响应，妥善处置，最大限度降低损失与影响。</w:t>
      </w:r>
    </w:p>
    <w:p w14:paraId="1DFE4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主动加强协作沟通。积极与相关单位、合作伙伴及社会各界保持良好协作，虚心听取意见，自觉接受主办方、监管部门及社会公众的监督。及时反馈项目进展与成果，对提出的问题认真整改，持续提升工作水平。</w:t>
      </w:r>
    </w:p>
    <w:p w14:paraId="696A7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如本单位违反上述承诺，愿依法承担相应责任，接受处理并积极整改，全力消除不良影响。</w:t>
      </w:r>
    </w:p>
    <w:p w14:paraId="3B478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特此承诺。</w:t>
      </w:r>
    </w:p>
    <w:p w14:paraId="5BDF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027" w:leftChars="2394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承诺单位（盖章）：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法定代表人（签字）：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联系电话：</w:t>
      </w:r>
    </w:p>
    <w:p w14:paraId="1F83A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027" w:leftChars="2394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 年 月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885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41F48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41F48"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4742C"/>
    <w:rsid w:val="0A740EC6"/>
    <w:rsid w:val="0BF152AA"/>
    <w:rsid w:val="16461969"/>
    <w:rsid w:val="222D1C2F"/>
    <w:rsid w:val="253538E7"/>
    <w:rsid w:val="32B617CD"/>
    <w:rsid w:val="356279EA"/>
    <w:rsid w:val="3A810912"/>
    <w:rsid w:val="414A7CB0"/>
    <w:rsid w:val="45554E75"/>
    <w:rsid w:val="46DA3884"/>
    <w:rsid w:val="4B232DA2"/>
    <w:rsid w:val="50610B72"/>
    <w:rsid w:val="5A221372"/>
    <w:rsid w:val="5D096819"/>
    <w:rsid w:val="61D94A0C"/>
    <w:rsid w:val="63BC6393"/>
    <w:rsid w:val="65F71905"/>
    <w:rsid w:val="6B9D4CFC"/>
    <w:rsid w:val="6C1B701A"/>
    <w:rsid w:val="6FBA1565"/>
    <w:rsid w:val="74367A9C"/>
    <w:rsid w:val="7AE85868"/>
    <w:rsid w:val="7D2A03BA"/>
    <w:rsid w:val="7E95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764</Words>
  <Characters>764</Characters>
  <Lines>0</Lines>
  <Paragraphs>0</Paragraphs>
  <TotalTime>2</TotalTime>
  <ScaleCrop>false</ScaleCrop>
  <LinksUpToDate>false</LinksUpToDate>
  <CharactersWithSpaces>767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2026-02-26T06:14:00Z</dcterms:created>
  <dc:creator>惠普</dc:creator>
  <cp:lastModifiedBy>Carpenter</cp:lastModifiedBy>
  <dcterms:modified xsi:type="dcterms:W3CDTF">2026-08-02T02:30:24Z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eyJoZGlkIjoiOTFiN2ZhZmQxYTE1ZDAzZGU3YTUzYWU1NDdhY2ZmMDAiLCJ1c2VySWQiOiIyNjQ3ODY4OTYifQ==</vt:lpwstr>
  </property>
  <property fmtid="{D5CDD505-2E9C-101B-9397-08002B2CF9AE}" pid="4" name="ICV">
    <vt:lpwstr>E713A21B6CCF488EB4AAD08FFB91D9EF_13</vt:lpwstr>
  </property>
</Properties>
</file>